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C4" w:rsidRDefault="002200C4" w:rsidP="002200C4">
      <w:pPr>
        <w:keepNext/>
        <w:spacing w:before="240" w:after="60"/>
        <w:outlineLvl w:val="0"/>
        <w:rPr>
          <w:b/>
          <w:bCs/>
          <w:kern w:val="32"/>
        </w:rPr>
      </w:pPr>
      <w:r>
        <w:t xml:space="preserve">                         </w:t>
      </w:r>
      <w:r>
        <w:rPr>
          <w:b/>
          <w:bCs/>
          <w:kern w:val="32"/>
        </w:rPr>
        <w:t>СОВЕТ ДЕПУТАТОВ МУНИЦИПАЛЬНОГО ОБРАЗОВАНИЯ</w:t>
      </w:r>
    </w:p>
    <w:p w:rsidR="002200C4" w:rsidRDefault="002200C4" w:rsidP="002200C4">
      <w:pPr>
        <w:pBdr>
          <w:bottom w:val="single" w:sz="12" w:space="1" w:color="auto"/>
        </w:pBdr>
        <w:spacing w:after="120"/>
        <w:jc w:val="center"/>
        <w:rPr>
          <w:b/>
          <w:bCs/>
        </w:rPr>
      </w:pPr>
      <w:r>
        <w:rPr>
          <w:b/>
          <w:bCs/>
        </w:rPr>
        <w:t xml:space="preserve">сельского поселения «Харашибирское» </w:t>
      </w:r>
    </w:p>
    <w:p w:rsidR="002200C4" w:rsidRDefault="002200C4" w:rsidP="002200C4">
      <w:pPr>
        <w:pBdr>
          <w:bottom w:val="single" w:sz="12" w:space="1" w:color="auto"/>
        </w:pBdr>
        <w:spacing w:after="120"/>
        <w:jc w:val="center"/>
        <w:rPr>
          <w:b/>
          <w:bCs/>
        </w:rPr>
      </w:pPr>
      <w:r>
        <w:rPr>
          <w:b/>
          <w:bCs/>
        </w:rPr>
        <w:t>Мухоршибирского района Республики Бурятия</w:t>
      </w:r>
    </w:p>
    <w:p w:rsidR="002200C4" w:rsidRDefault="002200C4" w:rsidP="002200C4">
      <w:pPr>
        <w:jc w:val="center"/>
        <w:rPr>
          <w:sz w:val="22"/>
          <w:szCs w:val="22"/>
        </w:rPr>
      </w:pPr>
      <w:r>
        <w:rPr>
          <w:sz w:val="22"/>
          <w:szCs w:val="22"/>
        </w:rPr>
        <w:t>Индекс 671350, Республика Бурятия, Мухоршибирский район, село Харашибирь,</w:t>
      </w:r>
    </w:p>
    <w:p w:rsidR="002200C4" w:rsidRDefault="002200C4" w:rsidP="002200C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ул. </w:t>
      </w:r>
      <w:proofErr w:type="spellStart"/>
      <w:r>
        <w:rPr>
          <w:sz w:val="22"/>
          <w:szCs w:val="22"/>
        </w:rPr>
        <w:t>В.Иванова</w:t>
      </w:r>
      <w:proofErr w:type="spellEnd"/>
      <w:r>
        <w:rPr>
          <w:sz w:val="22"/>
          <w:szCs w:val="22"/>
        </w:rPr>
        <w:t xml:space="preserve"> д.36 </w:t>
      </w:r>
    </w:p>
    <w:p w:rsidR="002200C4" w:rsidRDefault="002200C4" w:rsidP="002200C4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телефон/факс 8 (30143) 28-592</w:t>
      </w:r>
    </w:p>
    <w:p w:rsidR="002200C4" w:rsidRDefault="002200C4" w:rsidP="002200C4"/>
    <w:p w:rsidR="002200C4" w:rsidRDefault="002200C4" w:rsidP="002200C4">
      <w:pPr>
        <w:jc w:val="center"/>
      </w:pPr>
      <w:r>
        <w:t xml:space="preserve">РЕШЕНИЕ </w:t>
      </w:r>
    </w:p>
    <w:p w:rsidR="002200C4" w:rsidRDefault="002200C4" w:rsidP="002200C4">
      <w:pPr>
        <w:jc w:val="center"/>
      </w:pPr>
    </w:p>
    <w:p w:rsidR="002200C4" w:rsidRDefault="002200C4" w:rsidP="002200C4"/>
    <w:p w:rsidR="002200C4" w:rsidRDefault="002200C4" w:rsidP="002200C4">
      <w:r>
        <w:rPr>
          <w:u w:val="single"/>
        </w:rPr>
        <w:t>03 июня</w:t>
      </w:r>
      <w:r w:rsidRPr="008B585E">
        <w:rPr>
          <w:u w:val="single"/>
        </w:rPr>
        <w:t xml:space="preserve"> 201</w:t>
      </w:r>
      <w:r>
        <w:rPr>
          <w:u w:val="single"/>
        </w:rPr>
        <w:t>6</w:t>
      </w:r>
      <w:r w:rsidRPr="008B585E">
        <w:rPr>
          <w:u w:val="single"/>
        </w:rPr>
        <w:t xml:space="preserve"> г.</w:t>
      </w:r>
      <w:r>
        <w:t xml:space="preserve">                                              №</w:t>
      </w:r>
      <w:r w:rsidR="00DC299D">
        <w:t>80</w:t>
      </w:r>
      <w:bookmarkStart w:id="0" w:name="_GoBack"/>
      <w:bookmarkEnd w:id="0"/>
    </w:p>
    <w:p w:rsidR="002200C4" w:rsidRDefault="002200C4" w:rsidP="002200C4">
      <w:proofErr w:type="gramStart"/>
      <w:r>
        <w:rPr>
          <w:lang w:val="en-US"/>
        </w:rPr>
        <w:t>c</w:t>
      </w:r>
      <w:proofErr w:type="gramEnd"/>
      <w:r>
        <w:t>. Харашибирь</w:t>
      </w:r>
    </w:p>
    <w:p w:rsidR="002200C4" w:rsidRDefault="002200C4" w:rsidP="002200C4"/>
    <w:p w:rsidR="002200C4" w:rsidRDefault="002200C4" w:rsidP="002200C4">
      <w:r>
        <w:t xml:space="preserve"> </w:t>
      </w:r>
    </w:p>
    <w:p w:rsidR="002200C4" w:rsidRDefault="002200C4" w:rsidP="002200C4">
      <w:r>
        <w:t xml:space="preserve">О внесении изменений в решение сессии </w:t>
      </w:r>
    </w:p>
    <w:p w:rsidR="002200C4" w:rsidRPr="003300FD" w:rsidRDefault="002200C4" w:rsidP="002200C4">
      <w:r>
        <w:t xml:space="preserve">Совета </w:t>
      </w:r>
      <w:r w:rsidRPr="003300FD">
        <w:t>депутатов МО СП «Харашибирское»</w:t>
      </w:r>
    </w:p>
    <w:p w:rsidR="002200C4" w:rsidRDefault="002200C4" w:rsidP="002200C4">
      <w:r w:rsidRPr="003300FD">
        <w:t>«Об</w:t>
      </w:r>
      <w:r>
        <w:t xml:space="preserve"> установлении земельного налога</w:t>
      </w:r>
      <w:r w:rsidRPr="003300FD">
        <w:t xml:space="preserve"> и </w:t>
      </w:r>
    </w:p>
    <w:p w:rsidR="002200C4" w:rsidRDefault="002200C4" w:rsidP="002200C4">
      <w:proofErr w:type="gramStart"/>
      <w:r w:rsidRPr="003300FD">
        <w:t>введении</w:t>
      </w:r>
      <w:proofErr w:type="gramEnd"/>
      <w:r w:rsidRPr="003300FD">
        <w:t xml:space="preserve"> в действие земельного налога </w:t>
      </w:r>
    </w:p>
    <w:p w:rsidR="002200C4" w:rsidRDefault="002200C4" w:rsidP="002200C4">
      <w:r w:rsidRPr="003300FD">
        <w:t xml:space="preserve">на территории муниципального образования </w:t>
      </w:r>
    </w:p>
    <w:p w:rsidR="002200C4" w:rsidRPr="003300FD" w:rsidRDefault="002200C4" w:rsidP="002200C4">
      <w:r w:rsidRPr="003300FD">
        <w:t>«Харашибирское»</w:t>
      </w:r>
      <w:r>
        <w:t xml:space="preserve"> от 21.07.2014 г. №39»</w:t>
      </w:r>
    </w:p>
    <w:p w:rsidR="002200C4" w:rsidRPr="003300FD" w:rsidRDefault="002200C4" w:rsidP="002200C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200C4" w:rsidRDefault="002200C4" w:rsidP="002200C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200C4" w:rsidRPr="00AF7951" w:rsidRDefault="002200C4" w:rsidP="002200C4">
      <w:pPr>
        <w:shd w:val="clear" w:color="auto" w:fill="FFFFFF"/>
        <w:tabs>
          <w:tab w:val="left" w:pos="1262"/>
        </w:tabs>
        <w:spacing w:before="5" w:line="317" w:lineRule="exact"/>
        <w:ind w:firstLine="540"/>
        <w:jc w:val="both"/>
        <w:rPr>
          <w:color w:val="000000"/>
          <w:spacing w:val="-17"/>
        </w:rPr>
      </w:pPr>
      <w:proofErr w:type="gramStart"/>
      <w:r w:rsidRPr="003300FD">
        <w:rPr>
          <w:color w:val="000000"/>
          <w:spacing w:val="-17"/>
        </w:rPr>
        <w:t xml:space="preserve">В целях приведения в соответствие с действующим законодательством муниципальных </w:t>
      </w:r>
      <w:r w:rsidRPr="00AF7951">
        <w:rPr>
          <w:color w:val="000000"/>
          <w:spacing w:val="-17"/>
        </w:rPr>
        <w:t xml:space="preserve">нормативных актов МО СП «Харашибирское», руководствуясь статьями 12 и 387 Налогового кодекса Российской Федерации, </w:t>
      </w:r>
      <w:r w:rsidRPr="00AF7951">
        <w:t>п.2 ч. 1 ст. 14 Федерального закона Российской Федерации от 06.10.2003 № 131-ФЗ «Об общих принципах организации местного самоуправления в Российской Федерации»,</w:t>
      </w:r>
      <w:r w:rsidRPr="00AF7951">
        <w:rPr>
          <w:color w:val="000000"/>
          <w:spacing w:val="-17"/>
        </w:rPr>
        <w:t xml:space="preserve">  Федеральным  законом  от 23.11. 2015 № 320-ФЗ  «О внесении изменений в часть вторую Налогового  кодекса  Российской</w:t>
      </w:r>
      <w:proofErr w:type="gramEnd"/>
      <w:r w:rsidRPr="00AF7951">
        <w:rPr>
          <w:color w:val="000000"/>
          <w:spacing w:val="-17"/>
        </w:rPr>
        <w:t xml:space="preserve"> Федерации», Совет депутатов муниципального образования  сельское поселение «</w:t>
      </w:r>
      <w:r>
        <w:rPr>
          <w:color w:val="000000"/>
          <w:spacing w:val="-17"/>
        </w:rPr>
        <w:t>Харашибир</w:t>
      </w:r>
      <w:r w:rsidRPr="00AF7951">
        <w:rPr>
          <w:color w:val="000000"/>
          <w:spacing w:val="-17"/>
        </w:rPr>
        <w:t>ское»   решил:</w:t>
      </w:r>
    </w:p>
    <w:p w:rsidR="002200C4" w:rsidRPr="00AF7951" w:rsidRDefault="002200C4" w:rsidP="002200C4">
      <w:pPr>
        <w:pStyle w:val="a3"/>
        <w:ind w:firstLine="709"/>
        <w:rPr>
          <w:color w:val="000000"/>
          <w:spacing w:val="-17"/>
        </w:rPr>
      </w:pPr>
      <w:r w:rsidRPr="00AF7951">
        <w:rPr>
          <w:color w:val="000000"/>
          <w:spacing w:val="-17"/>
        </w:rPr>
        <w:t xml:space="preserve">1. Признать утратившим силу Решение Совета депутатов </w:t>
      </w:r>
      <w:r>
        <w:rPr>
          <w:color w:val="000000"/>
          <w:spacing w:val="-17"/>
        </w:rPr>
        <w:t xml:space="preserve">МО СП «Харашибирское» </w:t>
      </w:r>
      <w:r w:rsidRPr="00AF7951">
        <w:rPr>
          <w:color w:val="000000"/>
          <w:spacing w:val="-17"/>
        </w:rPr>
        <w:t xml:space="preserve">от </w:t>
      </w:r>
      <w:r>
        <w:rPr>
          <w:color w:val="000000"/>
          <w:spacing w:val="-17"/>
        </w:rPr>
        <w:t xml:space="preserve"> </w:t>
      </w:r>
      <w:r w:rsidRPr="00AF7951">
        <w:rPr>
          <w:color w:val="000000"/>
          <w:spacing w:val="-17"/>
        </w:rPr>
        <w:t>29.04.2016 г.</w:t>
      </w:r>
      <w:r>
        <w:rPr>
          <w:color w:val="000000"/>
          <w:spacing w:val="-17"/>
        </w:rPr>
        <w:t xml:space="preserve"> </w:t>
      </w:r>
      <w:r w:rsidRPr="00AF7951">
        <w:rPr>
          <w:color w:val="000000"/>
          <w:spacing w:val="-17"/>
        </w:rPr>
        <w:t xml:space="preserve"> №71 </w:t>
      </w:r>
      <w:r>
        <w:rPr>
          <w:color w:val="000000"/>
          <w:spacing w:val="-17"/>
        </w:rPr>
        <w:t>«</w:t>
      </w:r>
      <w:r w:rsidRPr="009132D2">
        <w:t>О внесении изменений</w:t>
      </w:r>
      <w:r>
        <w:t xml:space="preserve"> и дополнений в решение № 39 от 21.07.2014 </w:t>
      </w:r>
      <w:r w:rsidRPr="009132D2">
        <w:t>г. «Об установлении</w:t>
      </w:r>
      <w:r>
        <w:t xml:space="preserve"> </w:t>
      </w:r>
      <w:r w:rsidRPr="009132D2">
        <w:t>и введении в действие земельного</w:t>
      </w:r>
      <w:r>
        <w:t xml:space="preserve"> </w:t>
      </w:r>
      <w:r w:rsidRPr="009132D2">
        <w:t>налога на территории муниципального</w:t>
      </w:r>
      <w:r>
        <w:t xml:space="preserve"> образования «Харашибирское</w:t>
      </w:r>
      <w:r w:rsidRPr="009132D2">
        <w:t>».</w:t>
      </w:r>
      <w:r>
        <w:t>;</w:t>
      </w:r>
    </w:p>
    <w:p w:rsidR="002200C4" w:rsidRPr="00AF7951" w:rsidRDefault="002200C4" w:rsidP="002200C4">
      <w:pPr>
        <w:tabs>
          <w:tab w:val="left" w:pos="2880"/>
        </w:tabs>
        <w:ind w:firstLine="720"/>
        <w:jc w:val="both"/>
      </w:pPr>
      <w:r w:rsidRPr="00AF7951">
        <w:rPr>
          <w:color w:val="000000"/>
          <w:spacing w:val="-17"/>
        </w:rPr>
        <w:t xml:space="preserve">2. Внести в Положение </w:t>
      </w:r>
      <w:r w:rsidRPr="00AF7951">
        <w:t xml:space="preserve">о земельном налоге на территории муниципального образования СП «Харашибирское», утвержденное решением сессии Совета депутатов МО СП «Харашибирское» </w:t>
      </w:r>
      <w:r w:rsidRPr="00AF7951">
        <w:rPr>
          <w:color w:val="000000"/>
          <w:spacing w:val="-17"/>
        </w:rPr>
        <w:t>от 21.07.2014 г. №39 «Об установлении и введении в действие земельного налога на территории муниципального образования сельское поселение «Харашибирское» следующие изменения</w:t>
      </w:r>
      <w:r w:rsidRPr="00AF7951">
        <w:t>:</w:t>
      </w:r>
    </w:p>
    <w:p w:rsidR="002200C4" w:rsidRPr="00AF7951" w:rsidRDefault="002200C4" w:rsidP="002200C4">
      <w:pPr>
        <w:shd w:val="clear" w:color="auto" w:fill="FFFFFF"/>
        <w:tabs>
          <w:tab w:val="left" w:pos="1262"/>
        </w:tabs>
        <w:spacing w:before="5" w:line="317" w:lineRule="exact"/>
        <w:ind w:firstLine="835"/>
        <w:jc w:val="both"/>
        <w:rPr>
          <w:color w:val="000000"/>
          <w:spacing w:val="-17"/>
        </w:rPr>
      </w:pPr>
      <w:r w:rsidRPr="00AF7951">
        <w:t xml:space="preserve">2.1. в пункте 3.3 Положения </w:t>
      </w:r>
      <w:r w:rsidRPr="00AF7951">
        <w:rPr>
          <w:color w:val="000000"/>
          <w:spacing w:val="-17"/>
        </w:rPr>
        <w:t>слова «1 октября» заменить словами «1 декабря»;</w:t>
      </w:r>
    </w:p>
    <w:p w:rsidR="002200C4" w:rsidRPr="00AF7951" w:rsidRDefault="002200C4" w:rsidP="002200C4">
      <w:pPr>
        <w:shd w:val="clear" w:color="auto" w:fill="FFFFFF"/>
        <w:tabs>
          <w:tab w:val="left" w:pos="1262"/>
        </w:tabs>
        <w:spacing w:before="5" w:line="317" w:lineRule="exact"/>
        <w:ind w:firstLine="835"/>
        <w:jc w:val="both"/>
      </w:pPr>
      <w:r w:rsidRPr="00AF7951">
        <w:t>3. Настоящее Решение вступает в силу с момента его опубликования.</w:t>
      </w:r>
    </w:p>
    <w:p w:rsidR="002200C4" w:rsidRPr="00306697" w:rsidRDefault="002200C4" w:rsidP="002200C4">
      <w:pPr>
        <w:shd w:val="clear" w:color="auto" w:fill="FFFFFF"/>
        <w:tabs>
          <w:tab w:val="left" w:pos="1262"/>
        </w:tabs>
        <w:spacing w:before="5" w:line="317" w:lineRule="exact"/>
        <w:ind w:firstLine="835"/>
        <w:jc w:val="both"/>
        <w:rPr>
          <w:color w:val="000000"/>
          <w:spacing w:val="-17"/>
          <w:sz w:val="28"/>
          <w:szCs w:val="28"/>
        </w:rPr>
      </w:pPr>
      <w:r w:rsidRPr="00AF7951">
        <w:t xml:space="preserve">4. </w:t>
      </w:r>
      <w:proofErr w:type="gramStart"/>
      <w:r w:rsidRPr="00AF7951">
        <w:t>Контроль за</w:t>
      </w:r>
      <w:proofErr w:type="gramEnd"/>
      <w:r w:rsidRPr="00AF7951">
        <w:t xml:space="preserve"> исполнением данного решения оставляю</w:t>
      </w:r>
      <w:r w:rsidRPr="00306697">
        <w:t xml:space="preserve"> за собой.</w:t>
      </w:r>
    </w:p>
    <w:p w:rsidR="002200C4" w:rsidRDefault="002200C4" w:rsidP="002200C4">
      <w:pPr>
        <w:ind w:left="180"/>
      </w:pPr>
    </w:p>
    <w:p w:rsidR="002200C4" w:rsidRDefault="002200C4" w:rsidP="002200C4">
      <w:pPr>
        <w:ind w:left="360"/>
      </w:pPr>
    </w:p>
    <w:p w:rsidR="002200C4" w:rsidRPr="008B585E" w:rsidRDefault="002200C4" w:rsidP="002200C4">
      <w:pPr>
        <w:shd w:val="clear" w:color="auto" w:fill="FFFFFF"/>
      </w:pPr>
    </w:p>
    <w:p w:rsidR="002200C4" w:rsidRPr="008B585E" w:rsidRDefault="002200C4" w:rsidP="002200C4">
      <w:pPr>
        <w:jc w:val="both"/>
      </w:pPr>
      <w:r w:rsidRPr="008B585E">
        <w:t xml:space="preserve">Глава муниципального образования                               </w:t>
      </w:r>
    </w:p>
    <w:p w:rsidR="002200C4" w:rsidRPr="008B585E" w:rsidRDefault="002200C4" w:rsidP="002200C4">
      <w:pPr>
        <w:jc w:val="both"/>
      </w:pPr>
      <w:r w:rsidRPr="008B585E">
        <w:t xml:space="preserve">сельского поселения «Харашибирское»      </w:t>
      </w:r>
      <w:r>
        <w:t xml:space="preserve">   _________________</w:t>
      </w:r>
      <w:r w:rsidRPr="008B585E">
        <w:t xml:space="preserve">              Т.Р. Закиров</w:t>
      </w:r>
    </w:p>
    <w:p w:rsidR="00905ADF" w:rsidRDefault="00905ADF"/>
    <w:sectPr w:rsidR="0090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39"/>
    <w:rsid w:val="002200C4"/>
    <w:rsid w:val="00815E39"/>
    <w:rsid w:val="00905ADF"/>
    <w:rsid w:val="009C35FD"/>
    <w:rsid w:val="00D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0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22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0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22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2016-06-03T05:54:00Z</dcterms:created>
  <dcterms:modified xsi:type="dcterms:W3CDTF">2016-06-09T12:46:00Z</dcterms:modified>
</cp:coreProperties>
</file>